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B6" w:rsidRPr="00F41697" w:rsidRDefault="00B94CB6" w:rsidP="008046FA">
      <w:pPr>
        <w:rPr>
          <w:rFonts w:ascii="Arial Black" w:hAnsi="Arial Black"/>
          <w:b/>
          <w:sz w:val="20"/>
          <w:szCs w:val="20"/>
        </w:rPr>
      </w:pPr>
    </w:p>
    <w:p w:rsidR="00B94CB6" w:rsidRPr="00F41697" w:rsidRDefault="00B94CB6" w:rsidP="008046FA">
      <w:pPr>
        <w:rPr>
          <w:rFonts w:ascii="Arial Black" w:hAnsi="Arial Black"/>
          <w:b/>
          <w:sz w:val="20"/>
          <w:szCs w:val="20"/>
        </w:rPr>
      </w:pPr>
    </w:p>
    <w:p w:rsidR="00DD4D65" w:rsidRPr="00F41697" w:rsidRDefault="00DD4D65" w:rsidP="00B0359B">
      <w:pPr>
        <w:rPr>
          <w:sz w:val="20"/>
          <w:szCs w:val="20"/>
        </w:rPr>
      </w:pPr>
    </w:p>
    <w:p w:rsidR="00FA6B23" w:rsidRPr="00F41697" w:rsidRDefault="00FA6B23" w:rsidP="00B0359B">
      <w:pPr>
        <w:jc w:val="center"/>
        <w:rPr>
          <w:b/>
          <w:sz w:val="20"/>
          <w:szCs w:val="20"/>
        </w:rPr>
      </w:pPr>
      <w:r w:rsidRPr="00F41697">
        <w:rPr>
          <w:sz w:val="20"/>
          <w:szCs w:val="20"/>
        </w:rPr>
        <w:t xml:space="preserve">26-th Croatian-Slovenian </w:t>
      </w:r>
      <w:r w:rsidR="00F41697" w:rsidRPr="00F41697">
        <w:rPr>
          <w:sz w:val="20"/>
          <w:szCs w:val="20"/>
        </w:rPr>
        <w:t>Crystallographic</w:t>
      </w:r>
      <w:r w:rsidRPr="00F41697">
        <w:rPr>
          <w:sz w:val="20"/>
          <w:szCs w:val="20"/>
        </w:rPr>
        <w:t xml:space="preserve"> Meeting</w:t>
      </w:r>
      <w:r w:rsidR="00B0359B" w:rsidRPr="00F41697">
        <w:rPr>
          <w:sz w:val="20"/>
          <w:szCs w:val="20"/>
        </w:rPr>
        <w:t xml:space="preserve"> </w:t>
      </w:r>
    </w:p>
    <w:p w:rsidR="00A402C9" w:rsidRPr="00F41697" w:rsidRDefault="007E46F8" w:rsidP="00F41697">
      <w:pPr>
        <w:jc w:val="center"/>
        <w:rPr>
          <w:b/>
          <w:sz w:val="20"/>
          <w:szCs w:val="20"/>
        </w:rPr>
      </w:pPr>
      <w:r w:rsidRPr="00F41697">
        <w:rPr>
          <w:sz w:val="20"/>
          <w:szCs w:val="20"/>
        </w:rPr>
        <w:t>POREČ</w:t>
      </w:r>
    </w:p>
    <w:p w:rsidR="00993850" w:rsidRPr="00F41697" w:rsidRDefault="003370E2" w:rsidP="00B0359B">
      <w:pPr>
        <w:jc w:val="center"/>
        <w:rPr>
          <w:rFonts w:ascii="Arial Black" w:hAnsi="Arial Black"/>
          <w:b/>
          <w:sz w:val="20"/>
          <w:szCs w:val="20"/>
          <w:lang w:eastAsia="hr-HR"/>
        </w:rPr>
      </w:pPr>
      <w:r w:rsidRPr="00F41697">
        <w:rPr>
          <w:rFonts w:ascii="Arial Black" w:hAnsi="Arial Black"/>
          <w:b/>
          <w:sz w:val="20"/>
          <w:szCs w:val="20"/>
          <w:lang w:eastAsia="hr-HR"/>
        </w:rPr>
        <w:t>HOTEL RESERVATION FORM</w:t>
      </w:r>
    </w:p>
    <w:p w:rsidR="00636505" w:rsidRPr="00F41697" w:rsidRDefault="00DC577F" w:rsidP="00636505">
      <w:pPr>
        <w:spacing w:line="240" w:lineRule="exact"/>
        <w:jc w:val="center"/>
        <w:rPr>
          <w:sz w:val="20"/>
          <w:szCs w:val="20"/>
        </w:rPr>
      </w:pPr>
      <w:r w:rsidRPr="00F41697">
        <w:rPr>
          <w:sz w:val="20"/>
          <w:szCs w:val="20"/>
          <w:lang w:eastAsia="hr-HR"/>
        </w:rPr>
        <w:t>Please fill the form and send it at e-mail:</w:t>
      </w:r>
      <w:r w:rsidR="00FA6B23" w:rsidRPr="00F41697">
        <w:rPr>
          <w:b/>
          <w:sz w:val="20"/>
          <w:szCs w:val="20"/>
          <w:lang w:eastAsia="hr-HR"/>
        </w:rPr>
        <w:t xml:space="preserve"> </w:t>
      </w:r>
      <w:hyperlink r:id="rId7" w:history="1">
        <w:r w:rsidR="00FA6B23" w:rsidRPr="00F41697">
          <w:rPr>
            <w:rStyle w:val="Hyperlink"/>
            <w:b/>
            <w:sz w:val="20"/>
            <w:szCs w:val="20"/>
            <w:lang w:eastAsia="hr-HR"/>
          </w:rPr>
          <w:t>cscm@valamar.com</w:t>
        </w:r>
      </w:hyperlink>
      <w:r w:rsidR="00FA6B23" w:rsidRPr="00F41697">
        <w:rPr>
          <w:b/>
          <w:sz w:val="20"/>
          <w:szCs w:val="20"/>
          <w:lang w:eastAsia="hr-HR"/>
        </w:rPr>
        <w:t xml:space="preserve"> </w:t>
      </w:r>
    </w:p>
    <w:p w:rsidR="00DC577F" w:rsidRPr="00F41697" w:rsidRDefault="00636505" w:rsidP="00636505">
      <w:pPr>
        <w:spacing w:line="240" w:lineRule="exact"/>
        <w:jc w:val="center"/>
        <w:rPr>
          <w:b/>
          <w:sz w:val="20"/>
          <w:szCs w:val="20"/>
          <w:lang w:eastAsia="hr-HR"/>
        </w:rPr>
      </w:pPr>
      <w:r w:rsidRPr="00F41697">
        <w:rPr>
          <w:sz w:val="20"/>
          <w:szCs w:val="20"/>
        </w:rPr>
        <w:t>Hotel will confirm the reservation according to available capacities.</w:t>
      </w:r>
    </w:p>
    <w:p w:rsidR="00DD4D65" w:rsidRPr="00F41697" w:rsidRDefault="00DD4D65" w:rsidP="007004D0">
      <w:pPr>
        <w:spacing w:line="240" w:lineRule="exact"/>
        <w:rPr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809"/>
      </w:tblGrid>
      <w:tr w:rsidR="007004D0" w:rsidRPr="00F41697" w:rsidTr="00E05A10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97">
              <w:rPr>
                <w:sz w:val="18"/>
                <w:szCs w:val="18"/>
              </w:rPr>
              <w:t>NAME AND SURNAME:</w:t>
            </w:r>
          </w:p>
        </w:tc>
        <w:tc>
          <w:tcPr>
            <w:tcW w:w="6866" w:type="dxa"/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7004D0" w:rsidRPr="00F41697" w:rsidTr="00E05A10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7004D0" w:rsidRPr="00F41697" w:rsidRDefault="00FA6B23" w:rsidP="00E05A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97">
              <w:rPr>
                <w:sz w:val="18"/>
                <w:szCs w:val="18"/>
              </w:rPr>
              <w:t xml:space="preserve">ADDRESS, </w:t>
            </w:r>
            <w:r w:rsidR="007004D0" w:rsidRPr="00F41697">
              <w:rPr>
                <w:sz w:val="18"/>
                <w:szCs w:val="18"/>
              </w:rPr>
              <w:t>POSTAL CODE AND CITY:</w:t>
            </w:r>
          </w:p>
        </w:tc>
        <w:tc>
          <w:tcPr>
            <w:tcW w:w="6866" w:type="dxa"/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7004D0" w:rsidRPr="00F41697" w:rsidTr="00E05A10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97">
              <w:rPr>
                <w:sz w:val="18"/>
                <w:szCs w:val="18"/>
              </w:rPr>
              <w:t>COUNTRY:</w:t>
            </w:r>
          </w:p>
        </w:tc>
        <w:tc>
          <w:tcPr>
            <w:tcW w:w="6866" w:type="dxa"/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7004D0" w:rsidRPr="00F41697" w:rsidTr="00E05A10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97">
              <w:rPr>
                <w:sz w:val="18"/>
                <w:szCs w:val="18"/>
              </w:rPr>
              <w:t>PHONE AND FAX:</w:t>
            </w:r>
          </w:p>
        </w:tc>
        <w:tc>
          <w:tcPr>
            <w:tcW w:w="6866" w:type="dxa"/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  <w:tr w:rsidR="007004D0" w:rsidRPr="00F41697" w:rsidTr="00E05A10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97">
              <w:rPr>
                <w:sz w:val="18"/>
                <w:szCs w:val="18"/>
              </w:rPr>
              <w:t>E-MAIL:</w:t>
            </w:r>
          </w:p>
        </w:tc>
        <w:tc>
          <w:tcPr>
            <w:tcW w:w="6866" w:type="dxa"/>
            <w:vAlign w:val="center"/>
          </w:tcPr>
          <w:p w:rsidR="007004D0" w:rsidRPr="00F41697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</w:tr>
    </w:tbl>
    <w:p w:rsidR="007004D0" w:rsidRPr="00F41697" w:rsidRDefault="007004D0" w:rsidP="007004D0">
      <w:pPr>
        <w:suppressAutoHyphens/>
        <w:jc w:val="both"/>
        <w:rPr>
          <w:sz w:val="20"/>
          <w:szCs w:val="20"/>
          <w:lang w:eastAsia="ar-SA"/>
        </w:rPr>
      </w:pPr>
    </w:p>
    <w:p w:rsidR="005F7927" w:rsidRPr="00F41697" w:rsidRDefault="00F20EBB" w:rsidP="005F7927">
      <w:pPr>
        <w:jc w:val="center"/>
        <w:rPr>
          <w:b/>
          <w:szCs w:val="20"/>
        </w:rPr>
      </w:pPr>
      <w:r w:rsidRPr="00F41697">
        <w:rPr>
          <w:b/>
          <w:szCs w:val="20"/>
        </w:rPr>
        <w:t>Special r</w:t>
      </w:r>
      <w:r w:rsidR="005F7927" w:rsidRPr="00F41697">
        <w:rPr>
          <w:b/>
          <w:szCs w:val="20"/>
        </w:rPr>
        <w:t xml:space="preserve">ates are valid in period </w:t>
      </w:r>
      <w:proofErr w:type="gramStart"/>
      <w:r w:rsidR="005F7927" w:rsidRPr="00F41697">
        <w:rPr>
          <w:b/>
          <w:szCs w:val="20"/>
        </w:rPr>
        <w:t xml:space="preserve">from </w:t>
      </w:r>
      <w:r w:rsidR="00DD4D65" w:rsidRPr="00F41697">
        <w:rPr>
          <w:b/>
          <w:szCs w:val="20"/>
          <w:vertAlign w:val="superscript"/>
        </w:rPr>
        <w:t xml:space="preserve"> </w:t>
      </w:r>
      <w:r w:rsidR="00FA6B23" w:rsidRPr="00F41697">
        <w:rPr>
          <w:b/>
          <w:szCs w:val="20"/>
        </w:rPr>
        <w:t>13.06</w:t>
      </w:r>
      <w:proofErr w:type="gramEnd"/>
      <w:r w:rsidR="00FA6B23" w:rsidRPr="00F41697">
        <w:rPr>
          <w:b/>
          <w:szCs w:val="20"/>
        </w:rPr>
        <w:t>.-17.06.2018</w:t>
      </w:r>
      <w:r w:rsidR="00F41697" w:rsidRPr="00F41697">
        <w:rPr>
          <w:b/>
          <w:szCs w:val="20"/>
        </w:rPr>
        <w:t>.</w:t>
      </w:r>
    </w:p>
    <w:p w:rsidR="004D6FED" w:rsidRPr="00F41697" w:rsidRDefault="00AB606A" w:rsidP="00AB606A">
      <w:pPr>
        <w:jc w:val="center"/>
        <w:rPr>
          <w:b/>
          <w:sz w:val="18"/>
          <w:szCs w:val="18"/>
        </w:rPr>
      </w:pPr>
      <w:r w:rsidRPr="00F41697">
        <w:rPr>
          <w:b/>
          <w:sz w:val="18"/>
          <w:szCs w:val="18"/>
        </w:rPr>
        <w:t>Ra</w:t>
      </w:r>
      <w:r w:rsidR="005F7927" w:rsidRPr="00F41697">
        <w:rPr>
          <w:b/>
          <w:sz w:val="18"/>
          <w:szCs w:val="18"/>
        </w:rPr>
        <w:t xml:space="preserve">tes are in EURO </w:t>
      </w:r>
      <w:r w:rsidR="00FA6B23" w:rsidRPr="00F41697">
        <w:rPr>
          <w:b/>
          <w:sz w:val="18"/>
          <w:szCs w:val="18"/>
        </w:rPr>
        <w:t>and are valid per person</w:t>
      </w:r>
      <w:r w:rsidR="00227F37" w:rsidRPr="00F41697">
        <w:rPr>
          <w:b/>
          <w:sz w:val="18"/>
          <w:szCs w:val="18"/>
        </w:rPr>
        <w:t>, per day.</w:t>
      </w:r>
    </w:p>
    <w:p w:rsidR="00AB606A" w:rsidRPr="00F41697" w:rsidRDefault="00AB606A" w:rsidP="00AB606A">
      <w:pPr>
        <w:jc w:val="center"/>
        <w:rPr>
          <w:b/>
          <w:sz w:val="18"/>
          <w:szCs w:val="18"/>
        </w:rPr>
      </w:pPr>
      <w:r w:rsidRPr="00F41697">
        <w:rPr>
          <w:b/>
          <w:sz w:val="18"/>
          <w:szCs w:val="18"/>
        </w:rPr>
        <w:t xml:space="preserve">VAT and residence tax are </w:t>
      </w:r>
      <w:r w:rsidR="005F7927" w:rsidRPr="00F41697">
        <w:rPr>
          <w:b/>
          <w:sz w:val="18"/>
          <w:szCs w:val="18"/>
        </w:rPr>
        <w:t>included in rates</w:t>
      </w:r>
      <w:r w:rsidR="004D6FED" w:rsidRPr="00F41697">
        <w:rPr>
          <w:b/>
          <w:sz w:val="18"/>
          <w:szCs w:val="18"/>
        </w:rPr>
        <w:t xml:space="preserve"> offered</w:t>
      </w:r>
    </w:p>
    <w:p w:rsidR="00AB606A" w:rsidRPr="00F41697" w:rsidRDefault="00227F37" w:rsidP="00AB606A">
      <w:pPr>
        <w:jc w:val="center"/>
        <w:rPr>
          <w:b/>
          <w:sz w:val="18"/>
          <w:szCs w:val="18"/>
        </w:rPr>
      </w:pPr>
      <w:r w:rsidRPr="00F41697">
        <w:rPr>
          <w:b/>
          <w:sz w:val="18"/>
          <w:szCs w:val="18"/>
        </w:rPr>
        <w:t>(</w:t>
      </w:r>
      <w:r w:rsidR="00B0359B" w:rsidRPr="00F41697">
        <w:rPr>
          <w:b/>
          <w:sz w:val="18"/>
          <w:szCs w:val="18"/>
        </w:rPr>
        <w:t>Please</w:t>
      </w:r>
      <w:r w:rsidRPr="00F41697">
        <w:rPr>
          <w:b/>
          <w:sz w:val="18"/>
          <w:szCs w:val="18"/>
        </w:rPr>
        <w:t xml:space="preserve"> mark with X)</w:t>
      </w:r>
      <w:r w:rsidR="005F7927" w:rsidRPr="00F41697">
        <w:rPr>
          <w:b/>
          <w:sz w:val="18"/>
          <w:szCs w:val="18"/>
        </w:rPr>
        <w:t xml:space="preserve"> </w:t>
      </w:r>
    </w:p>
    <w:p w:rsidR="00F41697" w:rsidRPr="00F41697" w:rsidRDefault="00F41697" w:rsidP="00AB606A">
      <w:pPr>
        <w:jc w:val="center"/>
        <w:rPr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260"/>
      </w:tblGrid>
      <w:tr w:rsidR="00FA6B23" w:rsidRPr="00F41697" w:rsidTr="00D27E27">
        <w:trPr>
          <w:trHeight w:val="3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23" w:rsidRPr="00F41697" w:rsidRDefault="00FA6B23" w:rsidP="00D27E27">
            <w:pPr>
              <w:jc w:val="center"/>
              <w:rPr>
                <w:b/>
                <w:i/>
                <w:sz w:val="20"/>
                <w:szCs w:val="20"/>
              </w:rPr>
            </w:pPr>
            <w:r w:rsidRPr="00F41697">
              <w:rPr>
                <w:b/>
                <w:i/>
                <w:sz w:val="20"/>
                <w:szCs w:val="20"/>
              </w:rPr>
              <w:t>Hotel: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23" w:rsidRPr="00F41697" w:rsidRDefault="00FA6B23" w:rsidP="00D27E27">
            <w:pPr>
              <w:jc w:val="center"/>
              <w:rPr>
                <w:b/>
                <w:i/>
                <w:sz w:val="20"/>
                <w:szCs w:val="20"/>
              </w:rPr>
            </w:pPr>
            <w:r w:rsidRPr="00F41697">
              <w:rPr>
                <w:b/>
                <w:i/>
                <w:sz w:val="20"/>
                <w:szCs w:val="20"/>
              </w:rPr>
              <w:t>Bed and breakfast</w:t>
            </w:r>
          </w:p>
        </w:tc>
      </w:tr>
      <w:tr w:rsidR="00FA6B23" w:rsidRPr="00F41697" w:rsidTr="00D27E27">
        <w:trPr>
          <w:cantSplit/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23" w:rsidRPr="00F41697" w:rsidRDefault="00FA6B23" w:rsidP="00D27E27">
            <w:pPr>
              <w:jc w:val="center"/>
              <w:rPr>
                <w:b/>
                <w:i/>
                <w:sz w:val="20"/>
                <w:szCs w:val="20"/>
              </w:rPr>
            </w:pPr>
            <w:r w:rsidRPr="00F41697">
              <w:rPr>
                <w:b/>
                <w:i/>
                <w:sz w:val="20"/>
                <w:szCs w:val="20"/>
              </w:rPr>
              <w:t xml:space="preserve">Hotel Valamar Diamant 4* </w:t>
            </w:r>
          </w:p>
          <w:p w:rsidR="00FA6B23" w:rsidRPr="00F41697" w:rsidRDefault="00F41697" w:rsidP="00D27E27">
            <w:pPr>
              <w:jc w:val="center"/>
              <w:rPr>
                <w:b/>
                <w:bCs/>
                <w:iCs/>
                <w:position w:val="-6"/>
                <w:sz w:val="20"/>
                <w:szCs w:val="20"/>
                <w:lang w:eastAsia="hr-HR"/>
              </w:rPr>
            </w:pPr>
            <w:r w:rsidRPr="00F41697">
              <w:rPr>
                <w:i/>
                <w:sz w:val="20"/>
                <w:szCs w:val="20"/>
              </w:rPr>
              <w:t>Room type</w:t>
            </w:r>
            <w:r w:rsidR="00FA6B23" w:rsidRPr="00F41697">
              <w:rPr>
                <w:i/>
                <w:sz w:val="20"/>
                <w:szCs w:val="20"/>
              </w:rPr>
              <w:t>: run of the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23" w:rsidRPr="00F41697" w:rsidRDefault="00FA6B23" w:rsidP="00D27E27">
            <w:pPr>
              <w:jc w:val="center"/>
              <w:rPr>
                <w:i/>
                <w:sz w:val="20"/>
                <w:szCs w:val="20"/>
              </w:rPr>
            </w:pPr>
            <w:r w:rsidRPr="00F41697">
              <w:rPr>
                <w:i/>
                <w:sz w:val="20"/>
                <w:szCs w:val="20"/>
              </w:rPr>
              <w:t>Double room single use</w:t>
            </w:r>
          </w:p>
          <w:p w:rsidR="00FA6B23" w:rsidRPr="00F41697" w:rsidRDefault="00FA6B23" w:rsidP="00D27E2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1697">
              <w:rPr>
                <w:b/>
                <w:bCs/>
                <w:iCs/>
                <w:sz w:val="20"/>
                <w:szCs w:val="20"/>
              </w:rPr>
              <w:t xml:space="preserve">79,00 € </w:t>
            </w:r>
            <w:r w:rsidRPr="00F4169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F41697">
              <w:rPr>
                <w:b/>
                <w:bCs/>
                <w:iCs/>
                <w:sz w:val="32"/>
                <w:szCs w:val="32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23" w:rsidRPr="00F41697" w:rsidRDefault="00FA6B23" w:rsidP="00D27E27">
            <w:pPr>
              <w:jc w:val="center"/>
              <w:rPr>
                <w:i/>
                <w:sz w:val="20"/>
                <w:szCs w:val="20"/>
              </w:rPr>
            </w:pPr>
            <w:r w:rsidRPr="00F41697">
              <w:rPr>
                <w:i/>
                <w:sz w:val="20"/>
                <w:szCs w:val="20"/>
              </w:rPr>
              <w:t>Double room</w:t>
            </w:r>
          </w:p>
          <w:p w:rsidR="00FA6B23" w:rsidRPr="00F41697" w:rsidRDefault="00FA6B23" w:rsidP="00D27E27">
            <w:pPr>
              <w:jc w:val="center"/>
              <w:rPr>
                <w:i/>
                <w:sz w:val="20"/>
                <w:szCs w:val="20"/>
              </w:rPr>
            </w:pPr>
            <w:r w:rsidRPr="00F41697">
              <w:rPr>
                <w:b/>
                <w:bCs/>
                <w:iCs/>
                <w:sz w:val="20"/>
                <w:szCs w:val="20"/>
              </w:rPr>
              <w:t xml:space="preserve">50,00 € </w:t>
            </w:r>
            <w:r w:rsidRPr="00F41697">
              <w:rPr>
                <w:b/>
                <w:bCs/>
                <w:iCs/>
                <w:sz w:val="32"/>
                <w:szCs w:val="32"/>
              </w:rPr>
              <w:t xml:space="preserve"> □</w:t>
            </w:r>
          </w:p>
        </w:tc>
      </w:tr>
      <w:tr w:rsidR="00FA6B23" w:rsidRPr="00F41697" w:rsidTr="00D27E27">
        <w:trPr>
          <w:cantSplit/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23" w:rsidRPr="00F41697" w:rsidRDefault="00FA6B23" w:rsidP="00D27E27">
            <w:pPr>
              <w:jc w:val="center"/>
              <w:rPr>
                <w:b/>
                <w:i/>
                <w:sz w:val="20"/>
                <w:szCs w:val="20"/>
              </w:rPr>
            </w:pPr>
            <w:r w:rsidRPr="00F41697">
              <w:rPr>
                <w:b/>
                <w:i/>
                <w:sz w:val="20"/>
                <w:szCs w:val="20"/>
              </w:rPr>
              <w:t xml:space="preserve">Hotel Valamar Rubin 3* </w:t>
            </w:r>
          </w:p>
          <w:p w:rsidR="00FA6B23" w:rsidRPr="00F41697" w:rsidRDefault="00F41697" w:rsidP="00D27E27">
            <w:pPr>
              <w:jc w:val="center"/>
              <w:rPr>
                <w:b/>
                <w:i/>
                <w:sz w:val="20"/>
                <w:szCs w:val="20"/>
              </w:rPr>
            </w:pPr>
            <w:r w:rsidRPr="00F41697">
              <w:rPr>
                <w:i/>
                <w:sz w:val="20"/>
                <w:szCs w:val="20"/>
              </w:rPr>
              <w:t>Room type</w:t>
            </w:r>
            <w:r w:rsidR="00FA6B23" w:rsidRPr="00F41697">
              <w:rPr>
                <w:i/>
                <w:sz w:val="20"/>
                <w:szCs w:val="20"/>
              </w:rPr>
              <w:t>: run of the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23" w:rsidRPr="00F41697" w:rsidRDefault="00FA6B23" w:rsidP="00FA6B23">
            <w:pPr>
              <w:jc w:val="center"/>
              <w:rPr>
                <w:i/>
                <w:sz w:val="20"/>
                <w:szCs w:val="20"/>
              </w:rPr>
            </w:pPr>
            <w:r w:rsidRPr="00F41697">
              <w:rPr>
                <w:i/>
                <w:sz w:val="20"/>
                <w:szCs w:val="20"/>
              </w:rPr>
              <w:t>Double room single use</w:t>
            </w:r>
          </w:p>
          <w:p w:rsidR="00FA6B23" w:rsidRPr="00F41697" w:rsidRDefault="00FA6B23" w:rsidP="00D27E2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1697">
              <w:rPr>
                <w:b/>
                <w:bCs/>
                <w:iCs/>
                <w:sz w:val="20"/>
                <w:szCs w:val="20"/>
              </w:rPr>
              <w:t xml:space="preserve">60,00 € </w:t>
            </w:r>
            <w:r w:rsidRPr="00F41697">
              <w:rPr>
                <w:b/>
                <w:bCs/>
                <w:iCs/>
                <w:sz w:val="32"/>
                <w:szCs w:val="32"/>
              </w:rPr>
              <w:t xml:space="preserve"> 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23" w:rsidRPr="00F41697" w:rsidRDefault="00FA6B23" w:rsidP="00FA6B23">
            <w:pPr>
              <w:jc w:val="center"/>
              <w:rPr>
                <w:i/>
                <w:sz w:val="20"/>
                <w:szCs w:val="20"/>
              </w:rPr>
            </w:pPr>
            <w:r w:rsidRPr="00F41697">
              <w:rPr>
                <w:i/>
                <w:sz w:val="20"/>
                <w:szCs w:val="20"/>
              </w:rPr>
              <w:t>Double room</w:t>
            </w:r>
          </w:p>
          <w:p w:rsidR="00FA6B23" w:rsidRPr="00F41697" w:rsidRDefault="00FA6B23" w:rsidP="00D27E27">
            <w:pPr>
              <w:jc w:val="center"/>
              <w:rPr>
                <w:i/>
                <w:sz w:val="20"/>
                <w:szCs w:val="20"/>
              </w:rPr>
            </w:pPr>
            <w:r w:rsidRPr="00F41697">
              <w:rPr>
                <w:b/>
                <w:bCs/>
                <w:iCs/>
                <w:sz w:val="20"/>
                <w:szCs w:val="20"/>
              </w:rPr>
              <w:t xml:space="preserve">40,00 € </w:t>
            </w:r>
            <w:r w:rsidRPr="00F41697">
              <w:rPr>
                <w:b/>
                <w:bCs/>
                <w:iCs/>
                <w:sz w:val="32"/>
                <w:szCs w:val="32"/>
              </w:rPr>
              <w:t xml:space="preserve"> □</w:t>
            </w:r>
          </w:p>
        </w:tc>
      </w:tr>
    </w:tbl>
    <w:p w:rsidR="00F41697" w:rsidRPr="00F41697" w:rsidRDefault="00F41697" w:rsidP="00FA6B23">
      <w:pPr>
        <w:spacing w:line="240" w:lineRule="exact"/>
        <w:jc w:val="both"/>
        <w:rPr>
          <w:b/>
          <w:sz w:val="20"/>
          <w:szCs w:val="20"/>
          <w:lang w:eastAsia="hr-HR"/>
        </w:rPr>
      </w:pPr>
    </w:p>
    <w:p w:rsidR="00FA6B23" w:rsidRPr="00F41697" w:rsidRDefault="00FA6B23" w:rsidP="00FA6B23">
      <w:pPr>
        <w:spacing w:line="240" w:lineRule="exact"/>
        <w:jc w:val="both"/>
        <w:rPr>
          <w:sz w:val="20"/>
          <w:szCs w:val="20"/>
          <w:lang w:eastAsia="hr-HR"/>
        </w:rPr>
      </w:pPr>
      <w:r w:rsidRPr="00F41697">
        <w:rPr>
          <w:b/>
          <w:sz w:val="20"/>
          <w:szCs w:val="20"/>
          <w:lang w:eastAsia="hr-HR"/>
        </w:rPr>
        <w:t>Note</w:t>
      </w:r>
      <w:r w:rsidRPr="00F41697">
        <w:rPr>
          <w:b/>
          <w:sz w:val="20"/>
          <w:szCs w:val="20"/>
          <w:lang w:eastAsia="hr-HR"/>
        </w:rPr>
        <w:t xml:space="preserve"> </w:t>
      </w:r>
      <w:r w:rsidRPr="00F41697">
        <w:rPr>
          <w:sz w:val="20"/>
          <w:szCs w:val="20"/>
          <w:lang w:eastAsia="hr-HR"/>
        </w:rPr>
        <w:t>–</w:t>
      </w:r>
      <w:r w:rsidRPr="00F41697">
        <w:rPr>
          <w:sz w:val="20"/>
          <w:szCs w:val="20"/>
          <w:lang w:eastAsia="hr-HR"/>
        </w:rPr>
        <w:t xml:space="preserve"> </w:t>
      </w:r>
      <w:r w:rsidR="005038AA">
        <w:rPr>
          <w:sz w:val="20"/>
          <w:szCs w:val="20"/>
          <w:lang w:eastAsia="hr-HR"/>
        </w:rPr>
        <w:t>s</w:t>
      </w:r>
      <w:r w:rsidRPr="00F41697">
        <w:rPr>
          <w:sz w:val="20"/>
          <w:szCs w:val="20"/>
          <w:lang w:eastAsia="hr-HR"/>
        </w:rPr>
        <w:t xml:space="preserve">upplement for board meals - lunch / dinner is </w:t>
      </w:r>
      <w:r w:rsidRPr="00F41697">
        <w:rPr>
          <w:b/>
          <w:sz w:val="20"/>
          <w:szCs w:val="20"/>
          <w:lang w:eastAsia="hr-HR"/>
        </w:rPr>
        <w:t>10</w:t>
      </w:r>
      <w:r w:rsidR="00F41697" w:rsidRPr="00F41697">
        <w:rPr>
          <w:b/>
          <w:sz w:val="20"/>
          <w:szCs w:val="20"/>
          <w:lang w:eastAsia="hr-HR"/>
        </w:rPr>
        <w:t>, 00</w:t>
      </w:r>
      <w:r w:rsidRPr="00F41697">
        <w:rPr>
          <w:b/>
          <w:sz w:val="20"/>
          <w:szCs w:val="20"/>
          <w:lang w:eastAsia="hr-HR"/>
        </w:rPr>
        <w:t xml:space="preserve"> €</w:t>
      </w:r>
      <w:r w:rsidRPr="00F41697">
        <w:rPr>
          <w:sz w:val="20"/>
          <w:szCs w:val="20"/>
          <w:lang w:eastAsia="hr-HR"/>
        </w:rPr>
        <w:t xml:space="preserve"> per person and meal.</w:t>
      </w:r>
    </w:p>
    <w:p w:rsidR="00FA6B23" w:rsidRPr="00F41697" w:rsidRDefault="00FA6B23" w:rsidP="00FA6B23">
      <w:pPr>
        <w:spacing w:line="240" w:lineRule="exact"/>
        <w:jc w:val="both"/>
        <w:rPr>
          <w:sz w:val="20"/>
          <w:szCs w:val="20"/>
          <w:lang w:eastAsia="hr-HR"/>
        </w:rPr>
      </w:pPr>
      <w:r w:rsidRPr="00F41697">
        <w:rPr>
          <w:sz w:val="20"/>
          <w:szCs w:val="20"/>
          <w:lang w:eastAsia="hr-HR"/>
        </w:rPr>
        <w:t xml:space="preserve">Buffet </w:t>
      </w:r>
      <w:r w:rsidR="00F41697" w:rsidRPr="00F41697">
        <w:rPr>
          <w:sz w:val="20"/>
          <w:szCs w:val="20"/>
          <w:lang w:eastAsia="hr-HR"/>
        </w:rPr>
        <w:t>lunches</w:t>
      </w:r>
      <w:r w:rsidRPr="00F41697">
        <w:rPr>
          <w:sz w:val="20"/>
          <w:szCs w:val="20"/>
          <w:lang w:eastAsia="hr-HR"/>
        </w:rPr>
        <w:t xml:space="preserve"> for all </w:t>
      </w:r>
      <w:r w:rsidR="00F41697" w:rsidRPr="00F41697">
        <w:rPr>
          <w:sz w:val="20"/>
          <w:szCs w:val="20"/>
          <w:lang w:eastAsia="hr-HR"/>
        </w:rPr>
        <w:t>participants</w:t>
      </w:r>
      <w:r w:rsidRPr="00F41697">
        <w:rPr>
          <w:sz w:val="20"/>
          <w:szCs w:val="20"/>
          <w:lang w:eastAsia="hr-HR"/>
        </w:rPr>
        <w:t xml:space="preserve"> will be </w:t>
      </w:r>
      <w:r w:rsidRPr="00F41697">
        <w:rPr>
          <w:sz w:val="20"/>
          <w:szCs w:val="20"/>
          <w:lang w:eastAsia="hr-HR"/>
        </w:rPr>
        <w:t>at the Valama</w:t>
      </w:r>
      <w:r w:rsidRPr="00F41697">
        <w:rPr>
          <w:sz w:val="20"/>
          <w:szCs w:val="20"/>
          <w:lang w:eastAsia="hr-HR"/>
        </w:rPr>
        <w:t xml:space="preserve">r Diamant 4 * hotel </w:t>
      </w:r>
      <w:r w:rsidR="00F41697" w:rsidRPr="00F41697">
        <w:rPr>
          <w:sz w:val="20"/>
          <w:szCs w:val="20"/>
          <w:lang w:eastAsia="hr-HR"/>
        </w:rPr>
        <w:t>restaurant from</w:t>
      </w:r>
      <w:r w:rsidRPr="00F41697">
        <w:rPr>
          <w:sz w:val="20"/>
          <w:szCs w:val="20"/>
          <w:lang w:eastAsia="hr-HR"/>
        </w:rPr>
        <w:t xml:space="preserve"> 12:00 to 14:00 h.</w:t>
      </w:r>
    </w:p>
    <w:p w:rsidR="00FA6B23" w:rsidRPr="00F41697" w:rsidRDefault="00FA6B23" w:rsidP="00FA6B23">
      <w:pPr>
        <w:spacing w:line="240" w:lineRule="exact"/>
        <w:jc w:val="both"/>
        <w:rPr>
          <w:sz w:val="18"/>
          <w:szCs w:val="18"/>
          <w:lang w:eastAsia="hr-HR"/>
        </w:rPr>
      </w:pPr>
      <w:r w:rsidRPr="00F41697">
        <w:rPr>
          <w:sz w:val="20"/>
          <w:szCs w:val="20"/>
          <w:lang w:eastAsia="hr-HR"/>
        </w:rPr>
        <w:t xml:space="preserve">Buffet dinners </w:t>
      </w:r>
      <w:r w:rsidRPr="00F41697">
        <w:rPr>
          <w:sz w:val="20"/>
          <w:szCs w:val="20"/>
          <w:lang w:eastAsia="hr-HR"/>
        </w:rPr>
        <w:t xml:space="preserve">participants will have at the hotel where they are located </w:t>
      </w:r>
      <w:r w:rsidRPr="00F41697">
        <w:rPr>
          <w:sz w:val="18"/>
          <w:szCs w:val="18"/>
          <w:lang w:eastAsia="hr-HR"/>
        </w:rPr>
        <w:t xml:space="preserve">(Valamar Diamant 4 * / Valamar Rubin 3 *). </w:t>
      </w:r>
    </w:p>
    <w:p w:rsidR="00FA6B23" w:rsidRPr="00F41697" w:rsidRDefault="00F41697" w:rsidP="00FA6B23">
      <w:pPr>
        <w:spacing w:line="240" w:lineRule="exact"/>
        <w:jc w:val="both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On 16.06.2018 </w:t>
      </w:r>
      <w:r w:rsidR="00FA6B23" w:rsidRPr="00F41697">
        <w:rPr>
          <w:sz w:val="20"/>
          <w:szCs w:val="20"/>
          <w:lang w:eastAsia="hr-HR"/>
        </w:rPr>
        <w:t>buffe</w:t>
      </w:r>
      <w:bookmarkStart w:id="0" w:name="_GoBack"/>
      <w:bookmarkEnd w:id="0"/>
      <w:r w:rsidR="00FA6B23" w:rsidRPr="00F41697">
        <w:rPr>
          <w:sz w:val="20"/>
          <w:szCs w:val="20"/>
          <w:lang w:eastAsia="hr-HR"/>
        </w:rPr>
        <w:t>t gala dinner</w:t>
      </w:r>
      <w:r w:rsidR="00FA6B23" w:rsidRPr="00F41697">
        <w:rPr>
          <w:sz w:val="20"/>
          <w:szCs w:val="20"/>
          <w:lang w:eastAsia="hr-HR"/>
        </w:rPr>
        <w:t xml:space="preserve"> for all participants </w:t>
      </w:r>
      <w:r w:rsidR="00FA6B23" w:rsidRPr="00F41697">
        <w:rPr>
          <w:sz w:val="20"/>
          <w:szCs w:val="20"/>
          <w:lang w:eastAsia="hr-HR"/>
        </w:rPr>
        <w:t>will be organized</w:t>
      </w:r>
      <w:r w:rsidR="00FA6B23" w:rsidRPr="00F41697">
        <w:rPr>
          <w:sz w:val="20"/>
          <w:szCs w:val="20"/>
          <w:lang w:eastAsia="hr-HR"/>
        </w:rPr>
        <w:t xml:space="preserve"> at Hotel Valamar Diamant 4 * restaurant from 20:30 h.</w:t>
      </w:r>
    </w:p>
    <w:p w:rsidR="00FA6B23" w:rsidRPr="00F41697" w:rsidRDefault="00FA6B23" w:rsidP="00FA6B23">
      <w:pPr>
        <w:spacing w:line="240" w:lineRule="exact"/>
        <w:jc w:val="both"/>
        <w:rPr>
          <w:sz w:val="20"/>
          <w:szCs w:val="20"/>
          <w:lang w:eastAsia="hr-HR"/>
        </w:rPr>
      </w:pPr>
      <w:r w:rsidRPr="00F41697">
        <w:rPr>
          <w:sz w:val="20"/>
          <w:szCs w:val="20"/>
          <w:lang w:eastAsia="hr-HR"/>
        </w:rPr>
        <w:t>G</w:t>
      </w:r>
      <w:r w:rsidRPr="00F41697">
        <w:rPr>
          <w:sz w:val="20"/>
          <w:szCs w:val="20"/>
          <w:lang w:eastAsia="hr-HR"/>
        </w:rPr>
        <w:t>uests will reserve the following additional services upon check-in.</w:t>
      </w:r>
    </w:p>
    <w:p w:rsidR="00FA6B23" w:rsidRPr="00F41697" w:rsidRDefault="00FA6B23" w:rsidP="00FA6B23">
      <w:pPr>
        <w:spacing w:line="240" w:lineRule="exact"/>
        <w:jc w:val="both"/>
        <w:rPr>
          <w:sz w:val="20"/>
          <w:szCs w:val="20"/>
          <w:lang w:eastAsia="hr-HR"/>
        </w:rPr>
      </w:pPr>
      <w:r w:rsidRPr="00F41697">
        <w:rPr>
          <w:sz w:val="20"/>
          <w:szCs w:val="20"/>
          <w:lang w:eastAsia="hr-HR"/>
        </w:rPr>
        <w:t>Check in is from 14:00 h. Check out is until 10:00 h.</w:t>
      </w:r>
    </w:p>
    <w:p w:rsidR="00FA6B23" w:rsidRPr="00F41697" w:rsidRDefault="00FA6B23" w:rsidP="00FA6B23">
      <w:pPr>
        <w:spacing w:line="240" w:lineRule="exact"/>
        <w:jc w:val="both"/>
        <w:rPr>
          <w:sz w:val="20"/>
          <w:szCs w:val="20"/>
          <w:lang w:eastAsia="hr-HR"/>
        </w:rPr>
      </w:pPr>
      <w:r w:rsidRPr="00F41697">
        <w:rPr>
          <w:b/>
          <w:sz w:val="20"/>
          <w:szCs w:val="20"/>
          <w:lang w:eastAsia="hr-HR"/>
        </w:rPr>
        <w:t>Note</w:t>
      </w:r>
      <w:r w:rsidRPr="00F41697">
        <w:rPr>
          <w:sz w:val="20"/>
          <w:szCs w:val="20"/>
          <w:lang w:eastAsia="hr-HR"/>
        </w:rPr>
        <w:t xml:space="preserve"> </w:t>
      </w:r>
      <w:r w:rsidRPr="00F41697">
        <w:rPr>
          <w:sz w:val="20"/>
          <w:szCs w:val="20"/>
          <w:lang w:eastAsia="hr-HR"/>
        </w:rPr>
        <w:t>–</w:t>
      </w:r>
      <w:r w:rsidRPr="00F41697">
        <w:rPr>
          <w:sz w:val="20"/>
          <w:szCs w:val="20"/>
          <w:lang w:eastAsia="hr-HR"/>
        </w:rPr>
        <w:t xml:space="preserve"> </w:t>
      </w:r>
      <w:r w:rsidR="00F41697" w:rsidRPr="00F41697">
        <w:rPr>
          <w:sz w:val="20"/>
          <w:szCs w:val="20"/>
          <w:lang w:eastAsia="hr-HR"/>
        </w:rPr>
        <w:t xml:space="preserve">parking for cars is charged </w:t>
      </w:r>
      <w:r w:rsidRPr="00F41697">
        <w:rPr>
          <w:b/>
          <w:sz w:val="20"/>
          <w:szCs w:val="20"/>
          <w:lang w:eastAsia="hr-HR"/>
        </w:rPr>
        <w:t>3</w:t>
      </w:r>
      <w:r w:rsidR="00F41697" w:rsidRPr="00F41697">
        <w:rPr>
          <w:b/>
          <w:sz w:val="20"/>
          <w:szCs w:val="20"/>
          <w:lang w:eastAsia="hr-HR"/>
        </w:rPr>
        <w:t>, 00</w:t>
      </w:r>
      <w:r w:rsidRPr="00F41697">
        <w:rPr>
          <w:b/>
          <w:sz w:val="20"/>
          <w:szCs w:val="20"/>
          <w:lang w:eastAsia="hr-HR"/>
        </w:rPr>
        <w:t xml:space="preserve"> €</w:t>
      </w:r>
      <w:r w:rsidR="00F41697" w:rsidRPr="00F41697">
        <w:rPr>
          <w:b/>
          <w:sz w:val="20"/>
          <w:szCs w:val="20"/>
          <w:lang w:eastAsia="hr-HR"/>
        </w:rPr>
        <w:t xml:space="preserve"> </w:t>
      </w:r>
      <w:r w:rsidR="00F41697" w:rsidRPr="00F41697">
        <w:rPr>
          <w:sz w:val="20"/>
          <w:szCs w:val="20"/>
          <w:lang w:eastAsia="hr-HR"/>
        </w:rPr>
        <w:t>per day</w:t>
      </w:r>
      <w:r w:rsidRPr="00F41697">
        <w:rPr>
          <w:sz w:val="20"/>
          <w:szCs w:val="20"/>
          <w:lang w:eastAsia="hr-HR"/>
        </w:rPr>
        <w:t xml:space="preserve">. </w:t>
      </w:r>
    </w:p>
    <w:p w:rsidR="00AB606A" w:rsidRPr="00F41697" w:rsidRDefault="00AB606A" w:rsidP="00AB606A">
      <w:pPr>
        <w:jc w:val="center"/>
        <w:rPr>
          <w:rFonts w:ascii="Times New Roman" w:hAnsi="Times New Roman"/>
          <w:b/>
          <w:sz w:val="16"/>
          <w:szCs w:val="16"/>
        </w:rPr>
      </w:pPr>
    </w:p>
    <w:p w:rsidR="004D6FED" w:rsidRPr="00F41697" w:rsidRDefault="004D6FED" w:rsidP="00DD4D65">
      <w:pPr>
        <w:jc w:val="center"/>
        <w:rPr>
          <w:sz w:val="16"/>
          <w:szCs w:val="16"/>
        </w:rPr>
      </w:pPr>
      <w:r w:rsidRPr="00F41697">
        <w:rPr>
          <w:sz w:val="16"/>
          <w:szCs w:val="16"/>
        </w:rPr>
        <w:t xml:space="preserve">Cancellation without penalties is possible </w:t>
      </w:r>
      <w:r w:rsidR="00227F37" w:rsidRPr="00F41697">
        <w:rPr>
          <w:sz w:val="16"/>
          <w:szCs w:val="16"/>
        </w:rPr>
        <w:t>7 days</w:t>
      </w:r>
      <w:r w:rsidRPr="00F41697">
        <w:rPr>
          <w:sz w:val="16"/>
          <w:szCs w:val="16"/>
        </w:rPr>
        <w:t xml:space="preserve"> prior to arrival.</w:t>
      </w:r>
    </w:p>
    <w:p w:rsidR="004D6FED" w:rsidRPr="00F41697" w:rsidRDefault="004D6FED" w:rsidP="004D6FED">
      <w:pPr>
        <w:jc w:val="center"/>
        <w:rPr>
          <w:sz w:val="16"/>
          <w:szCs w:val="16"/>
        </w:rPr>
      </w:pPr>
      <w:r w:rsidRPr="00F41697">
        <w:rPr>
          <w:sz w:val="16"/>
          <w:szCs w:val="16"/>
        </w:rPr>
        <w:t>In case of cancelation within this period or NO SHOW reservations will be charged for the full accommodation amount.</w:t>
      </w:r>
    </w:p>
    <w:p w:rsidR="00227F37" w:rsidRPr="00F41697" w:rsidRDefault="00227F37" w:rsidP="009B5122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227F37" w:rsidRPr="00F41697" w:rsidTr="00227F37">
        <w:trPr>
          <w:cantSplit/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37" w:rsidRPr="00F41697" w:rsidRDefault="00227F37" w:rsidP="003466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227F37" w:rsidRPr="00F41697" w:rsidRDefault="00227F37" w:rsidP="00346687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F41697">
              <w:rPr>
                <w:b/>
                <w:bCs/>
                <w:iCs/>
                <w:sz w:val="20"/>
                <w:szCs w:val="20"/>
              </w:rPr>
              <w:t xml:space="preserve">Arrival date: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37" w:rsidRPr="00F41697" w:rsidRDefault="00227F37" w:rsidP="0034668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227F37" w:rsidRPr="00F41697" w:rsidRDefault="00227F37" w:rsidP="00346687">
            <w:pPr>
              <w:rPr>
                <w:b/>
                <w:bCs/>
                <w:iCs/>
                <w:sz w:val="20"/>
                <w:szCs w:val="20"/>
              </w:rPr>
            </w:pPr>
            <w:r w:rsidRPr="00F41697">
              <w:rPr>
                <w:b/>
                <w:bCs/>
                <w:iCs/>
                <w:sz w:val="20"/>
                <w:szCs w:val="20"/>
              </w:rPr>
              <w:t>Departure date:</w:t>
            </w:r>
          </w:p>
        </w:tc>
      </w:tr>
    </w:tbl>
    <w:p w:rsidR="00024DA8" w:rsidRPr="00F41697" w:rsidRDefault="00024DA8" w:rsidP="009B5122">
      <w:pPr>
        <w:widowControl w:val="0"/>
        <w:autoSpaceDE w:val="0"/>
        <w:autoSpaceDN w:val="0"/>
        <w:adjustRightInd w:val="0"/>
        <w:rPr>
          <w:sz w:val="20"/>
        </w:rPr>
      </w:pPr>
    </w:p>
    <w:p w:rsidR="00DD4D65" w:rsidRPr="00F41697" w:rsidRDefault="00B0359B" w:rsidP="00B0359B">
      <w:pPr>
        <w:ind w:right="-425"/>
        <w:rPr>
          <w:b/>
          <w:sz w:val="20"/>
          <w:szCs w:val="20"/>
          <w:u w:val="single"/>
        </w:rPr>
      </w:pPr>
      <w:r w:rsidRPr="00F41697">
        <w:rPr>
          <w:b/>
          <w:sz w:val="20"/>
          <w:szCs w:val="20"/>
        </w:rPr>
        <w:t xml:space="preserve">If you are booking double room, please note the name of another person: </w:t>
      </w:r>
      <w:r w:rsidRPr="00F41697">
        <w:rPr>
          <w:b/>
          <w:sz w:val="20"/>
          <w:szCs w:val="20"/>
          <w:u w:val="single"/>
        </w:rPr>
        <w:tab/>
      </w:r>
      <w:r w:rsidRPr="00F41697">
        <w:rPr>
          <w:b/>
          <w:sz w:val="20"/>
          <w:szCs w:val="20"/>
          <w:u w:val="single"/>
        </w:rPr>
        <w:tab/>
      </w:r>
      <w:r w:rsidRPr="00F41697">
        <w:rPr>
          <w:b/>
          <w:sz w:val="20"/>
          <w:szCs w:val="20"/>
          <w:u w:val="single"/>
        </w:rPr>
        <w:tab/>
      </w:r>
      <w:r w:rsidRPr="00F41697">
        <w:rPr>
          <w:b/>
          <w:sz w:val="20"/>
          <w:szCs w:val="20"/>
          <w:u w:val="single"/>
        </w:rPr>
        <w:tab/>
        <w:t>_____</w:t>
      </w:r>
    </w:p>
    <w:p w:rsidR="004D6FED" w:rsidRPr="00F41697" w:rsidRDefault="004D6FED" w:rsidP="004D6FED">
      <w:pPr>
        <w:jc w:val="both"/>
        <w:rPr>
          <w:sz w:val="16"/>
          <w:szCs w:val="16"/>
        </w:rPr>
      </w:pPr>
    </w:p>
    <w:p w:rsidR="004D6FED" w:rsidRPr="00F41697" w:rsidRDefault="004D6FED" w:rsidP="004D6FED">
      <w:pPr>
        <w:jc w:val="both"/>
        <w:rPr>
          <w:sz w:val="22"/>
          <w:szCs w:val="22"/>
        </w:rPr>
      </w:pPr>
      <w:r w:rsidRPr="00F41697">
        <w:rPr>
          <w:b/>
          <w:sz w:val="20"/>
          <w:szCs w:val="20"/>
        </w:rPr>
        <w:t>Accommodation guarantee:</w:t>
      </w:r>
      <w:r w:rsidRPr="00F41697">
        <w:rPr>
          <w:sz w:val="22"/>
          <w:szCs w:val="22"/>
        </w:rPr>
        <w:tab/>
        <w:t>□ credit card</w:t>
      </w:r>
      <w:r w:rsidRPr="00F41697">
        <w:rPr>
          <w:sz w:val="22"/>
          <w:szCs w:val="22"/>
        </w:rPr>
        <w:tab/>
      </w:r>
      <w:r w:rsidRPr="00F41697">
        <w:rPr>
          <w:sz w:val="22"/>
          <w:szCs w:val="22"/>
        </w:rPr>
        <w:tab/>
      </w:r>
    </w:p>
    <w:p w:rsidR="00227F37" w:rsidRPr="00F41697" w:rsidRDefault="00227F37" w:rsidP="004D6FED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027"/>
        <w:gridCol w:w="551"/>
        <w:gridCol w:w="1294"/>
        <w:gridCol w:w="145"/>
        <w:gridCol w:w="406"/>
        <w:gridCol w:w="816"/>
        <w:gridCol w:w="301"/>
        <w:gridCol w:w="538"/>
        <w:gridCol w:w="1298"/>
        <w:gridCol w:w="627"/>
      </w:tblGrid>
      <w:tr w:rsidR="004D6FED" w:rsidRPr="00F41697" w:rsidTr="00227F37">
        <w:trPr>
          <w:jc w:val="center"/>
        </w:trPr>
        <w:tc>
          <w:tcPr>
            <w:tcW w:w="1791" w:type="dxa"/>
            <w:vAlign w:val="bottom"/>
          </w:tcPr>
          <w:p w:rsidR="004D6FED" w:rsidRPr="00F41697" w:rsidRDefault="004D6FED" w:rsidP="00ED5855">
            <w:pPr>
              <w:jc w:val="center"/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>Credit card</w:t>
            </w:r>
          </w:p>
          <w:p w:rsidR="004D6FED" w:rsidRPr="00F41697" w:rsidRDefault="004D6FED" w:rsidP="00ED5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4D6FED" w:rsidRPr="00F41697" w:rsidRDefault="004D6FED" w:rsidP="00ED5855">
            <w:pPr>
              <w:jc w:val="both"/>
              <w:rPr>
                <w:b/>
                <w:color w:val="999999"/>
                <w:sz w:val="16"/>
                <w:szCs w:val="16"/>
              </w:rPr>
            </w:pPr>
          </w:p>
          <w:p w:rsidR="004D6FED" w:rsidRPr="00F41697" w:rsidRDefault="004D6FED" w:rsidP="00ED5855">
            <w:pPr>
              <w:jc w:val="both"/>
              <w:rPr>
                <w:b/>
                <w:color w:val="999999"/>
                <w:sz w:val="16"/>
                <w:szCs w:val="16"/>
              </w:rPr>
            </w:pPr>
            <w:r w:rsidRPr="00F41697">
              <w:rPr>
                <w:b/>
                <w:color w:val="999999"/>
                <w:sz w:val="16"/>
                <w:szCs w:val="16"/>
              </w:rPr>
              <w:t>AMERICAN EXPRESS</w:t>
            </w:r>
          </w:p>
        </w:tc>
        <w:tc>
          <w:tcPr>
            <w:tcW w:w="561" w:type="dxa"/>
          </w:tcPr>
          <w:p w:rsidR="004D6FED" w:rsidRPr="00F41697" w:rsidRDefault="004D6FED" w:rsidP="00ED58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</w:tcPr>
          <w:p w:rsidR="004D6FED" w:rsidRPr="00F41697" w:rsidRDefault="004D6FED" w:rsidP="00ED5855">
            <w:pPr>
              <w:jc w:val="both"/>
              <w:rPr>
                <w:b/>
                <w:color w:val="999999"/>
                <w:sz w:val="16"/>
                <w:szCs w:val="16"/>
              </w:rPr>
            </w:pPr>
          </w:p>
          <w:p w:rsidR="004D6FED" w:rsidRPr="00F41697" w:rsidRDefault="004D6FED" w:rsidP="00ED5855">
            <w:pPr>
              <w:jc w:val="both"/>
              <w:rPr>
                <w:b/>
                <w:color w:val="999999"/>
                <w:sz w:val="16"/>
                <w:szCs w:val="16"/>
              </w:rPr>
            </w:pPr>
            <w:r w:rsidRPr="00F41697">
              <w:rPr>
                <w:b/>
                <w:color w:val="999999"/>
                <w:sz w:val="16"/>
                <w:szCs w:val="16"/>
              </w:rPr>
              <w:t>DINERS</w:t>
            </w:r>
          </w:p>
        </w:tc>
        <w:tc>
          <w:tcPr>
            <w:tcW w:w="561" w:type="dxa"/>
            <w:gridSpan w:val="2"/>
          </w:tcPr>
          <w:p w:rsidR="004D6FED" w:rsidRPr="00F41697" w:rsidRDefault="004D6FED" w:rsidP="00ED58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4D6FED" w:rsidRPr="00F41697" w:rsidRDefault="004D6FED" w:rsidP="00ED5855">
            <w:pPr>
              <w:jc w:val="both"/>
              <w:rPr>
                <w:b/>
                <w:color w:val="999999"/>
                <w:sz w:val="16"/>
                <w:szCs w:val="16"/>
              </w:rPr>
            </w:pPr>
          </w:p>
          <w:p w:rsidR="004D6FED" w:rsidRPr="00F41697" w:rsidRDefault="004D6FED" w:rsidP="00ED5855">
            <w:pPr>
              <w:jc w:val="both"/>
              <w:rPr>
                <w:b/>
                <w:color w:val="999999"/>
                <w:sz w:val="16"/>
                <w:szCs w:val="16"/>
              </w:rPr>
            </w:pPr>
            <w:r w:rsidRPr="00F41697">
              <w:rPr>
                <w:b/>
                <w:color w:val="999999"/>
                <w:sz w:val="16"/>
                <w:szCs w:val="16"/>
              </w:rPr>
              <w:t>MASTER</w:t>
            </w:r>
          </w:p>
        </w:tc>
        <w:tc>
          <w:tcPr>
            <w:tcW w:w="548" w:type="dxa"/>
          </w:tcPr>
          <w:p w:rsidR="004D6FED" w:rsidRPr="00F41697" w:rsidRDefault="004D6FED" w:rsidP="00ED58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4D6FED" w:rsidRPr="00F41697" w:rsidRDefault="004D6FED" w:rsidP="00ED5855">
            <w:pPr>
              <w:jc w:val="both"/>
              <w:rPr>
                <w:b/>
                <w:color w:val="999999"/>
                <w:sz w:val="16"/>
                <w:szCs w:val="16"/>
              </w:rPr>
            </w:pPr>
          </w:p>
          <w:p w:rsidR="004D6FED" w:rsidRPr="00F41697" w:rsidRDefault="004D6FED" w:rsidP="00ED5855">
            <w:pPr>
              <w:jc w:val="both"/>
              <w:rPr>
                <w:b/>
                <w:color w:val="999999"/>
                <w:sz w:val="16"/>
                <w:szCs w:val="16"/>
              </w:rPr>
            </w:pPr>
            <w:r w:rsidRPr="00F41697">
              <w:rPr>
                <w:b/>
                <w:color w:val="999999"/>
                <w:sz w:val="16"/>
                <w:szCs w:val="16"/>
              </w:rPr>
              <w:t>VISA</w:t>
            </w:r>
          </w:p>
        </w:tc>
        <w:tc>
          <w:tcPr>
            <w:tcW w:w="640" w:type="dxa"/>
          </w:tcPr>
          <w:p w:rsidR="004D6FED" w:rsidRPr="00F41697" w:rsidRDefault="004D6FED" w:rsidP="00ED585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D6FED" w:rsidRPr="00F41697" w:rsidTr="00227F37">
        <w:trPr>
          <w:jc w:val="center"/>
        </w:trPr>
        <w:tc>
          <w:tcPr>
            <w:tcW w:w="1791" w:type="dxa"/>
          </w:tcPr>
          <w:p w:rsidR="004D6FED" w:rsidRPr="00F41697" w:rsidRDefault="004D6FED" w:rsidP="00ED5855">
            <w:pPr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>Name and surname:</w:t>
            </w:r>
          </w:p>
        </w:tc>
        <w:tc>
          <w:tcPr>
            <w:tcW w:w="8121" w:type="dxa"/>
            <w:gridSpan w:val="10"/>
          </w:tcPr>
          <w:p w:rsidR="004D6FED" w:rsidRPr="00F41697" w:rsidRDefault="004D6FED" w:rsidP="00ED5855">
            <w:pPr>
              <w:jc w:val="both"/>
              <w:rPr>
                <w:sz w:val="20"/>
                <w:szCs w:val="20"/>
              </w:rPr>
            </w:pPr>
          </w:p>
        </w:tc>
      </w:tr>
      <w:tr w:rsidR="004D6FED" w:rsidRPr="00F41697" w:rsidTr="00227F37">
        <w:trPr>
          <w:jc w:val="center"/>
        </w:trPr>
        <w:tc>
          <w:tcPr>
            <w:tcW w:w="1791" w:type="dxa"/>
          </w:tcPr>
          <w:p w:rsidR="004D6FED" w:rsidRPr="00F41697" w:rsidRDefault="004D6FED" w:rsidP="00ED5855">
            <w:pPr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>Credit card NO:</w:t>
            </w:r>
          </w:p>
        </w:tc>
        <w:tc>
          <w:tcPr>
            <w:tcW w:w="8121" w:type="dxa"/>
            <w:gridSpan w:val="10"/>
          </w:tcPr>
          <w:p w:rsidR="004D6FED" w:rsidRPr="00F41697" w:rsidRDefault="004D6FED" w:rsidP="00ED5855">
            <w:pPr>
              <w:jc w:val="both"/>
              <w:rPr>
                <w:sz w:val="20"/>
                <w:szCs w:val="20"/>
              </w:rPr>
            </w:pPr>
          </w:p>
        </w:tc>
      </w:tr>
      <w:tr w:rsidR="004D6FED" w:rsidRPr="00F41697" w:rsidTr="00227F37">
        <w:trPr>
          <w:jc w:val="center"/>
        </w:trPr>
        <w:tc>
          <w:tcPr>
            <w:tcW w:w="1791" w:type="dxa"/>
          </w:tcPr>
          <w:p w:rsidR="004D6FED" w:rsidRPr="00F41697" w:rsidRDefault="004D6FED" w:rsidP="00ED5855">
            <w:pPr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>Valid:</w:t>
            </w:r>
          </w:p>
        </w:tc>
        <w:tc>
          <w:tcPr>
            <w:tcW w:w="4074" w:type="dxa"/>
            <w:gridSpan w:val="4"/>
          </w:tcPr>
          <w:p w:rsidR="004D6FED" w:rsidRPr="00F41697" w:rsidRDefault="004D6FED" w:rsidP="00ED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</w:tcPr>
          <w:p w:rsidR="004D6FED" w:rsidRPr="00F41697" w:rsidRDefault="004D6FED" w:rsidP="00ED5855">
            <w:pPr>
              <w:jc w:val="both"/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>CVC code:</w:t>
            </w:r>
          </w:p>
        </w:tc>
        <w:tc>
          <w:tcPr>
            <w:tcW w:w="2814" w:type="dxa"/>
            <w:gridSpan w:val="4"/>
          </w:tcPr>
          <w:p w:rsidR="004D6FED" w:rsidRPr="00F41697" w:rsidRDefault="004D6FED" w:rsidP="00ED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4D6FED" w:rsidRPr="00F41697" w:rsidRDefault="004D6FED" w:rsidP="004D6FED">
      <w:pPr>
        <w:jc w:val="both"/>
        <w:rPr>
          <w:b/>
          <w:sz w:val="20"/>
          <w:szCs w:val="20"/>
        </w:rPr>
      </w:pPr>
      <w:r w:rsidRPr="00F41697">
        <w:rPr>
          <w:b/>
          <w:sz w:val="20"/>
          <w:szCs w:val="20"/>
        </w:rPr>
        <w:tab/>
      </w:r>
    </w:p>
    <w:p w:rsidR="004D6FED" w:rsidRPr="00F41697" w:rsidRDefault="004D6FED" w:rsidP="004D6FED">
      <w:pPr>
        <w:pStyle w:val="Heading2"/>
        <w:ind w:left="-108"/>
        <w:rPr>
          <w:b/>
          <w:color w:val="auto"/>
          <w:sz w:val="20"/>
          <w:szCs w:val="20"/>
          <w:u w:val="single"/>
        </w:rPr>
      </w:pPr>
      <w:r w:rsidRPr="00F41697">
        <w:rPr>
          <w:b/>
          <w:color w:val="auto"/>
          <w:sz w:val="20"/>
          <w:szCs w:val="20"/>
          <w:u w:val="single"/>
        </w:rPr>
        <w:t>Reservation conditions</w:t>
      </w:r>
    </w:p>
    <w:p w:rsidR="004D6FED" w:rsidRPr="00F41697" w:rsidRDefault="004D6FED" w:rsidP="004D6FED">
      <w:pPr>
        <w:jc w:val="center"/>
        <w:rPr>
          <w:i/>
          <w:sz w:val="20"/>
          <w:szCs w:val="20"/>
        </w:rPr>
      </w:pPr>
      <w:r w:rsidRPr="00F41697">
        <w:rPr>
          <w:i/>
          <w:sz w:val="20"/>
          <w:szCs w:val="20"/>
        </w:rPr>
        <w:t>Reservation of accommodation will not be guaranteed without valid credit card. Hotel will not charge the credit card in advance; payment is possible at the re</w:t>
      </w:r>
      <w:r w:rsidR="00B0359B" w:rsidRPr="00F41697">
        <w:rPr>
          <w:i/>
          <w:sz w:val="20"/>
          <w:szCs w:val="20"/>
        </w:rPr>
        <w:t>ception in cash or credit cards or in advance.</w:t>
      </w:r>
    </w:p>
    <w:p w:rsidR="007B1B6A" w:rsidRPr="00F41697" w:rsidRDefault="007B1B6A" w:rsidP="004D6FED">
      <w:pPr>
        <w:jc w:val="center"/>
        <w:rPr>
          <w:i/>
          <w:sz w:val="20"/>
          <w:szCs w:val="20"/>
        </w:rPr>
      </w:pPr>
      <w:r w:rsidRPr="00F41697">
        <w:rPr>
          <w:i/>
          <w:sz w:val="20"/>
          <w:szCs w:val="20"/>
        </w:rPr>
        <w:t xml:space="preserve">*Details regarding credit card </w:t>
      </w:r>
      <w:proofErr w:type="spellStart"/>
      <w:r w:rsidRPr="00F41697">
        <w:rPr>
          <w:i/>
          <w:sz w:val="20"/>
          <w:szCs w:val="20"/>
        </w:rPr>
        <w:t>informations</w:t>
      </w:r>
      <w:proofErr w:type="spellEnd"/>
      <w:r w:rsidRPr="00F41697">
        <w:rPr>
          <w:i/>
          <w:sz w:val="20"/>
          <w:szCs w:val="20"/>
        </w:rPr>
        <w:t xml:space="preserve"> are required only in case if guest is paying at the hotel reception.</w:t>
      </w:r>
    </w:p>
    <w:p w:rsidR="004D6FED" w:rsidRPr="00F41697" w:rsidRDefault="004D6FED" w:rsidP="004D6FED">
      <w:pPr>
        <w:rPr>
          <w:bCs/>
          <w:i/>
          <w:sz w:val="20"/>
          <w:szCs w:val="20"/>
        </w:rPr>
      </w:pPr>
    </w:p>
    <w:p w:rsidR="004D6FED" w:rsidRPr="00F41697" w:rsidRDefault="004D6FED" w:rsidP="004D6FED">
      <w:pPr>
        <w:jc w:val="center"/>
        <w:rPr>
          <w:b/>
          <w:sz w:val="20"/>
          <w:szCs w:val="20"/>
        </w:rPr>
      </w:pPr>
      <w:r w:rsidRPr="00F41697">
        <w:rPr>
          <w:b/>
          <w:sz w:val="20"/>
          <w:szCs w:val="20"/>
        </w:rPr>
        <w:t>We will confirm your reservation upon receiving your reservation form.</w:t>
      </w:r>
    </w:p>
    <w:p w:rsidR="007204FE" w:rsidRPr="00F41697" w:rsidRDefault="004D6FED" w:rsidP="009B512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41697">
        <w:rPr>
          <w:b/>
          <w:sz w:val="20"/>
          <w:szCs w:val="20"/>
          <w:u w:val="single"/>
        </w:rPr>
        <w:t xml:space="preserve">Cut-off date is </w:t>
      </w:r>
      <w:r w:rsidR="00FA6B23" w:rsidRPr="00F41697">
        <w:rPr>
          <w:b/>
          <w:sz w:val="20"/>
          <w:szCs w:val="20"/>
          <w:u w:val="single"/>
        </w:rPr>
        <w:t>10.05.2018. After this day, rooms will be confirmed according to the availability.</w:t>
      </w:r>
    </w:p>
    <w:sectPr w:rsidR="007204FE" w:rsidRPr="00F41697" w:rsidSect="00153764">
      <w:headerReference w:type="default" r:id="rId8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2E" w:rsidRDefault="009C7C2E">
      <w:r>
        <w:separator/>
      </w:r>
    </w:p>
  </w:endnote>
  <w:endnote w:type="continuationSeparator" w:id="0">
    <w:p w:rsidR="009C7C2E" w:rsidRDefault="009C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2E" w:rsidRDefault="009C7C2E">
      <w:r>
        <w:separator/>
      </w:r>
    </w:p>
  </w:footnote>
  <w:footnote w:type="continuationSeparator" w:id="0">
    <w:p w:rsidR="009C7C2E" w:rsidRDefault="009C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15" w:rsidRPr="00A40A87" w:rsidRDefault="00B830F4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noProof/>
        <w:color w:val="000080"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-223520</wp:posOffset>
          </wp:positionV>
          <wp:extent cx="1790700" cy="1162685"/>
          <wp:effectExtent l="19050" t="0" r="0" b="0"/>
          <wp:wrapNone/>
          <wp:docPr id="1" name="Slika 1" descr="LOG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6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2815" w:rsidRPr="00A40A87" w:rsidRDefault="00A42815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A42815" w:rsidRDefault="00A4281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067"/>
    <w:multiLevelType w:val="hybridMultilevel"/>
    <w:tmpl w:val="41DAC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8B"/>
    <w:rsid w:val="00024DA8"/>
    <w:rsid w:val="00030584"/>
    <w:rsid w:val="00056FA5"/>
    <w:rsid w:val="0007573B"/>
    <w:rsid w:val="00076B1B"/>
    <w:rsid w:val="000940E5"/>
    <w:rsid w:val="00096CEA"/>
    <w:rsid w:val="000C4C4B"/>
    <w:rsid w:val="000D05DB"/>
    <w:rsid w:val="00124313"/>
    <w:rsid w:val="00153764"/>
    <w:rsid w:val="00154627"/>
    <w:rsid w:val="00173A0D"/>
    <w:rsid w:val="001D7988"/>
    <w:rsid w:val="001E28AE"/>
    <w:rsid w:val="00204DF2"/>
    <w:rsid w:val="0021143A"/>
    <w:rsid w:val="00220276"/>
    <w:rsid w:val="00227F37"/>
    <w:rsid w:val="00231A22"/>
    <w:rsid w:val="002737F0"/>
    <w:rsid w:val="002A7BA9"/>
    <w:rsid w:val="002D26DB"/>
    <w:rsid w:val="002D77CD"/>
    <w:rsid w:val="002F70C1"/>
    <w:rsid w:val="00304599"/>
    <w:rsid w:val="003047C7"/>
    <w:rsid w:val="00307442"/>
    <w:rsid w:val="00323202"/>
    <w:rsid w:val="003370E2"/>
    <w:rsid w:val="00393D6C"/>
    <w:rsid w:val="003A032D"/>
    <w:rsid w:val="003B4375"/>
    <w:rsid w:val="003D2134"/>
    <w:rsid w:val="003D5021"/>
    <w:rsid w:val="003D77B4"/>
    <w:rsid w:val="004028D7"/>
    <w:rsid w:val="00403D2D"/>
    <w:rsid w:val="00407B59"/>
    <w:rsid w:val="004310E5"/>
    <w:rsid w:val="00474814"/>
    <w:rsid w:val="004813A4"/>
    <w:rsid w:val="004A764D"/>
    <w:rsid w:val="004D4DF2"/>
    <w:rsid w:val="004D6FED"/>
    <w:rsid w:val="004E56A4"/>
    <w:rsid w:val="00500A63"/>
    <w:rsid w:val="005038AA"/>
    <w:rsid w:val="005137D6"/>
    <w:rsid w:val="0052677E"/>
    <w:rsid w:val="0052703E"/>
    <w:rsid w:val="00546725"/>
    <w:rsid w:val="005A2E2D"/>
    <w:rsid w:val="005A48B1"/>
    <w:rsid w:val="005C50DE"/>
    <w:rsid w:val="005C76B1"/>
    <w:rsid w:val="005D6039"/>
    <w:rsid w:val="005D6233"/>
    <w:rsid w:val="005F7927"/>
    <w:rsid w:val="00633EFB"/>
    <w:rsid w:val="00636505"/>
    <w:rsid w:val="00641884"/>
    <w:rsid w:val="006615E2"/>
    <w:rsid w:val="00687226"/>
    <w:rsid w:val="006B2A8B"/>
    <w:rsid w:val="006D2D36"/>
    <w:rsid w:val="007004D0"/>
    <w:rsid w:val="00700E95"/>
    <w:rsid w:val="00706EBE"/>
    <w:rsid w:val="007204FE"/>
    <w:rsid w:val="007515A5"/>
    <w:rsid w:val="00761AE1"/>
    <w:rsid w:val="0076538C"/>
    <w:rsid w:val="007B1B6A"/>
    <w:rsid w:val="007D5D29"/>
    <w:rsid w:val="007E46F8"/>
    <w:rsid w:val="007E6B5A"/>
    <w:rsid w:val="007F0971"/>
    <w:rsid w:val="008046FA"/>
    <w:rsid w:val="00815341"/>
    <w:rsid w:val="0085745C"/>
    <w:rsid w:val="00876788"/>
    <w:rsid w:val="008852DC"/>
    <w:rsid w:val="008D1A8C"/>
    <w:rsid w:val="008D5888"/>
    <w:rsid w:val="008E7A6C"/>
    <w:rsid w:val="00934DB2"/>
    <w:rsid w:val="0093606B"/>
    <w:rsid w:val="009553C3"/>
    <w:rsid w:val="00964249"/>
    <w:rsid w:val="00993850"/>
    <w:rsid w:val="009B5122"/>
    <w:rsid w:val="009B738F"/>
    <w:rsid w:val="009C7C2E"/>
    <w:rsid w:val="009D451E"/>
    <w:rsid w:val="009D4E9B"/>
    <w:rsid w:val="009D54B9"/>
    <w:rsid w:val="009F466A"/>
    <w:rsid w:val="009F5E9C"/>
    <w:rsid w:val="00A03658"/>
    <w:rsid w:val="00A04E89"/>
    <w:rsid w:val="00A1671D"/>
    <w:rsid w:val="00A17310"/>
    <w:rsid w:val="00A2128D"/>
    <w:rsid w:val="00A402C9"/>
    <w:rsid w:val="00A40A87"/>
    <w:rsid w:val="00A42815"/>
    <w:rsid w:val="00A65B7B"/>
    <w:rsid w:val="00A9111D"/>
    <w:rsid w:val="00AA08FD"/>
    <w:rsid w:val="00AA35E0"/>
    <w:rsid w:val="00AB606A"/>
    <w:rsid w:val="00AB697F"/>
    <w:rsid w:val="00AC254C"/>
    <w:rsid w:val="00AE540B"/>
    <w:rsid w:val="00AF5706"/>
    <w:rsid w:val="00B0359B"/>
    <w:rsid w:val="00B17929"/>
    <w:rsid w:val="00B40A81"/>
    <w:rsid w:val="00B54255"/>
    <w:rsid w:val="00B624A9"/>
    <w:rsid w:val="00B830F4"/>
    <w:rsid w:val="00B92E08"/>
    <w:rsid w:val="00B94CB6"/>
    <w:rsid w:val="00BA0322"/>
    <w:rsid w:val="00BD24E7"/>
    <w:rsid w:val="00C37694"/>
    <w:rsid w:val="00C5741B"/>
    <w:rsid w:val="00C67133"/>
    <w:rsid w:val="00C732F9"/>
    <w:rsid w:val="00CF3B88"/>
    <w:rsid w:val="00D00E3A"/>
    <w:rsid w:val="00D25B02"/>
    <w:rsid w:val="00D34470"/>
    <w:rsid w:val="00D45773"/>
    <w:rsid w:val="00D468E8"/>
    <w:rsid w:val="00D57D91"/>
    <w:rsid w:val="00D76CB4"/>
    <w:rsid w:val="00DA19F7"/>
    <w:rsid w:val="00DC577F"/>
    <w:rsid w:val="00DC5967"/>
    <w:rsid w:val="00DD34C5"/>
    <w:rsid w:val="00DD4D65"/>
    <w:rsid w:val="00DD6121"/>
    <w:rsid w:val="00DE26FE"/>
    <w:rsid w:val="00E01CC9"/>
    <w:rsid w:val="00E05A10"/>
    <w:rsid w:val="00E352C7"/>
    <w:rsid w:val="00E5288C"/>
    <w:rsid w:val="00E544CB"/>
    <w:rsid w:val="00E664A2"/>
    <w:rsid w:val="00E675A7"/>
    <w:rsid w:val="00E7604E"/>
    <w:rsid w:val="00E94FCD"/>
    <w:rsid w:val="00ED5855"/>
    <w:rsid w:val="00EE1423"/>
    <w:rsid w:val="00EE2E3C"/>
    <w:rsid w:val="00EE3330"/>
    <w:rsid w:val="00EE728D"/>
    <w:rsid w:val="00F0701B"/>
    <w:rsid w:val="00F20EBB"/>
    <w:rsid w:val="00F222EC"/>
    <w:rsid w:val="00F41697"/>
    <w:rsid w:val="00F5246C"/>
    <w:rsid w:val="00F660B3"/>
    <w:rsid w:val="00F77B35"/>
    <w:rsid w:val="00F84F76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53E17B-E172-475F-8C39-995A96E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27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A032D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rsid w:val="003A032D"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Heading3">
    <w:name w:val="heading 3"/>
    <w:basedOn w:val="Normal"/>
    <w:next w:val="Normal"/>
    <w:qFormat/>
    <w:rsid w:val="003A032D"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Heading4">
    <w:name w:val="heading 4"/>
    <w:basedOn w:val="Normal"/>
    <w:next w:val="Normal"/>
    <w:qFormat/>
    <w:rsid w:val="003A032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032D"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Heading8">
    <w:name w:val="heading 8"/>
    <w:basedOn w:val="Normal"/>
    <w:next w:val="Normal"/>
    <w:qFormat/>
    <w:rsid w:val="003A032D"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Heading9">
    <w:name w:val="heading 9"/>
    <w:basedOn w:val="Normal"/>
    <w:next w:val="Normal"/>
    <w:qFormat/>
    <w:rsid w:val="003A032D"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32D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rsid w:val="003A032D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BodyText2">
    <w:name w:val="Body Text 2"/>
    <w:basedOn w:val="Normal"/>
    <w:rsid w:val="003A032D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3A032D"/>
    <w:pPr>
      <w:tabs>
        <w:tab w:val="center" w:pos="4320"/>
        <w:tab w:val="right" w:pos="8640"/>
      </w:tabs>
    </w:pPr>
  </w:style>
  <w:style w:type="character" w:styleId="Hyperlink">
    <w:name w:val="Hyperlink"/>
    <w:rsid w:val="003A032D"/>
    <w:rPr>
      <w:color w:val="0000FF"/>
      <w:u w:val="single"/>
    </w:rPr>
  </w:style>
  <w:style w:type="character" w:customStyle="1" w:styleId="style41">
    <w:name w:val="style41"/>
    <w:rsid w:val="003A032D"/>
    <w:rPr>
      <w:b/>
      <w:bCs/>
      <w:color w:val="FFC336"/>
    </w:rPr>
  </w:style>
  <w:style w:type="paragraph" w:styleId="BalloonText">
    <w:name w:val="Balloon Text"/>
    <w:basedOn w:val="Normal"/>
    <w:semiHidden/>
    <w:rsid w:val="003A032D"/>
    <w:rPr>
      <w:rFonts w:ascii="Tahoma" w:hAnsi="Tahoma" w:cs="Tahoma"/>
      <w:sz w:val="16"/>
      <w:szCs w:val="16"/>
    </w:rPr>
  </w:style>
  <w:style w:type="character" w:styleId="Strong">
    <w:name w:val="Strong"/>
    <w:qFormat/>
    <w:rsid w:val="003A032D"/>
    <w:rPr>
      <w:b/>
      <w:bCs/>
    </w:rPr>
  </w:style>
  <w:style w:type="character" w:customStyle="1" w:styleId="hit2">
    <w:name w:val="hit_2"/>
    <w:basedOn w:val="DefaultParagraphFont"/>
    <w:rsid w:val="003A032D"/>
  </w:style>
  <w:style w:type="character" w:customStyle="1" w:styleId="norm">
    <w:name w:val="norm"/>
    <w:basedOn w:val="DefaultParagraphFont"/>
    <w:rsid w:val="003A032D"/>
  </w:style>
  <w:style w:type="paragraph" w:styleId="BodyText3">
    <w:name w:val="Body Text 3"/>
    <w:basedOn w:val="Normal"/>
    <w:rsid w:val="003A032D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FollowedHyperlink">
    <w:name w:val="FollowedHyperlink"/>
    <w:rsid w:val="003A032D"/>
    <w:rPr>
      <w:color w:val="800080"/>
      <w:u w:val="single"/>
    </w:rPr>
  </w:style>
  <w:style w:type="table" w:styleId="TableGrid">
    <w:name w:val="Table Grid"/>
    <w:basedOn w:val="TableNormal"/>
    <w:rsid w:val="00E5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046FA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A2128D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cm@vala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2372</CharactersWithSpaces>
  <SharedDoc>false</SharedDoc>
  <HLinks>
    <vt:vector size="6" baseType="variant"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mailto:dragana.bojbasa@riviera.hr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creator>Ivona</dc:creator>
  <cp:lastModifiedBy>Lana Radolović Jakus</cp:lastModifiedBy>
  <cp:revision>2</cp:revision>
  <cp:lastPrinted>2013-02-27T08:21:00Z</cp:lastPrinted>
  <dcterms:created xsi:type="dcterms:W3CDTF">2018-02-27T10:33:00Z</dcterms:created>
  <dcterms:modified xsi:type="dcterms:W3CDTF">2018-02-27T10:33:00Z</dcterms:modified>
</cp:coreProperties>
</file>